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1516" w14:textId="77777777" w:rsidR="00D34C7B" w:rsidRDefault="00AF3D36" w:rsidP="00D34C7B">
      <w:pPr>
        <w:pStyle w:val="Heading1"/>
        <w:numPr>
          <w:ilvl w:val="0"/>
          <w:numId w:val="4"/>
        </w:numPr>
        <w:pBdr>
          <w:top w:val="single" w:sz="4" w:space="1" w:color="auto"/>
          <w:bottom w:val="single" w:sz="4" w:space="1" w:color="auto"/>
        </w:pBdr>
      </w:pPr>
      <w:r>
        <w:t>Environmental</w:t>
      </w:r>
      <w:r w:rsidR="00D34C7B">
        <w:t xml:space="preserve"> Policy</w:t>
      </w:r>
    </w:p>
    <w:p w14:paraId="0353BA3F" w14:textId="77777777" w:rsidR="00FF7D76" w:rsidRPr="00402F6A" w:rsidRDefault="00FF7D76" w:rsidP="00FF7D76">
      <w:pPr>
        <w:rPr>
          <w:i/>
          <w:sz w:val="20"/>
          <w:szCs w:val="20"/>
        </w:rPr>
      </w:pPr>
      <w:r w:rsidRPr="00402F6A">
        <w:rPr>
          <w:i/>
          <w:sz w:val="20"/>
          <w:szCs w:val="20"/>
        </w:rPr>
        <w:t xml:space="preserve">Reeman Constructions is an established enterprise providing construction management services to clients throughout New South Wales. </w:t>
      </w:r>
    </w:p>
    <w:p w14:paraId="3E1CC0C7" w14:textId="77777777" w:rsidR="00FF7D76" w:rsidRPr="00402F6A" w:rsidRDefault="00FF7D76" w:rsidP="00D34C7B">
      <w:pPr>
        <w:rPr>
          <w:sz w:val="20"/>
          <w:szCs w:val="20"/>
        </w:rPr>
      </w:pPr>
    </w:p>
    <w:p w14:paraId="701C6D7B" w14:textId="77777777" w:rsidR="00FF7D76" w:rsidRPr="00402F6A" w:rsidRDefault="00AE3651" w:rsidP="00FF7D76">
      <w:pPr>
        <w:rPr>
          <w:sz w:val="20"/>
          <w:szCs w:val="20"/>
        </w:rPr>
      </w:pPr>
      <w:r w:rsidRPr="00402F6A">
        <w:rPr>
          <w:sz w:val="20"/>
          <w:szCs w:val="20"/>
        </w:rPr>
        <w:t>Reeman Constructions</w:t>
      </w:r>
      <w:r w:rsidR="0019735A" w:rsidRPr="00402F6A">
        <w:rPr>
          <w:sz w:val="20"/>
          <w:szCs w:val="20"/>
        </w:rPr>
        <w:t xml:space="preserve"> is committed to reducing the impact of its operations on the environment. We acknowledge that as a service organisation we can minimise the negative </w:t>
      </w:r>
      <w:r w:rsidR="00FF7D76" w:rsidRPr="00402F6A">
        <w:rPr>
          <w:sz w:val="20"/>
          <w:szCs w:val="20"/>
        </w:rPr>
        <w:t>impact of the following on construction projects:</w:t>
      </w:r>
    </w:p>
    <w:p w14:paraId="0DA0FAB4" w14:textId="77777777" w:rsidR="00FF7D76" w:rsidRPr="00402F6A" w:rsidRDefault="00FF7D76" w:rsidP="00FF7D76">
      <w:pPr>
        <w:pStyle w:val="ListParagraph"/>
        <w:numPr>
          <w:ilvl w:val="0"/>
          <w:numId w:val="5"/>
        </w:numPr>
        <w:rPr>
          <w:sz w:val="20"/>
          <w:szCs w:val="20"/>
        </w:rPr>
      </w:pPr>
      <w:r w:rsidRPr="00402F6A">
        <w:rPr>
          <w:sz w:val="20"/>
          <w:szCs w:val="20"/>
        </w:rPr>
        <w:t>Land disturbance – erosion, contaminated stormwater, de-watering site, dust control and management of stockpiles</w:t>
      </w:r>
    </w:p>
    <w:p w14:paraId="73BE77F8" w14:textId="77777777" w:rsidR="00FF7D76" w:rsidRPr="00402F6A" w:rsidRDefault="00FF7D76" w:rsidP="00FF7D76">
      <w:pPr>
        <w:pStyle w:val="ListParagraph"/>
        <w:numPr>
          <w:ilvl w:val="0"/>
          <w:numId w:val="5"/>
        </w:numPr>
        <w:rPr>
          <w:sz w:val="20"/>
          <w:szCs w:val="20"/>
        </w:rPr>
      </w:pPr>
      <w:r w:rsidRPr="00402F6A">
        <w:rPr>
          <w:sz w:val="20"/>
          <w:szCs w:val="20"/>
        </w:rPr>
        <w:t>Noise and vibration – operating hours, vehicles and equipment, traffic, noise abatement and vibration management</w:t>
      </w:r>
    </w:p>
    <w:p w14:paraId="6D0D6837" w14:textId="77777777" w:rsidR="00764AD7" w:rsidRPr="00402F6A" w:rsidRDefault="00764AD7" w:rsidP="00764AD7">
      <w:pPr>
        <w:pStyle w:val="ListParagraph"/>
        <w:numPr>
          <w:ilvl w:val="0"/>
          <w:numId w:val="5"/>
        </w:numPr>
        <w:rPr>
          <w:sz w:val="20"/>
          <w:szCs w:val="20"/>
        </w:rPr>
      </w:pPr>
      <w:r w:rsidRPr="00402F6A">
        <w:rPr>
          <w:sz w:val="20"/>
          <w:szCs w:val="20"/>
        </w:rPr>
        <w:t>Release of un-natural / hazardous materials to water</w:t>
      </w:r>
    </w:p>
    <w:p w14:paraId="36640163" w14:textId="77777777" w:rsidR="00764AD7" w:rsidRPr="00402F6A" w:rsidRDefault="00764AD7" w:rsidP="00764AD7">
      <w:pPr>
        <w:pStyle w:val="ListParagraph"/>
        <w:numPr>
          <w:ilvl w:val="0"/>
          <w:numId w:val="5"/>
        </w:numPr>
        <w:rPr>
          <w:sz w:val="20"/>
          <w:szCs w:val="20"/>
        </w:rPr>
      </w:pPr>
      <w:r w:rsidRPr="00402F6A">
        <w:rPr>
          <w:sz w:val="20"/>
          <w:szCs w:val="20"/>
        </w:rPr>
        <w:t>Disposal of Hazardous Materials such as Asbestos and Led Paint</w:t>
      </w:r>
    </w:p>
    <w:p w14:paraId="35961319" w14:textId="77777777" w:rsidR="00FF7D76" w:rsidRPr="00402F6A" w:rsidRDefault="00FF7D76" w:rsidP="00FF7D76">
      <w:pPr>
        <w:pStyle w:val="ListParagraph"/>
        <w:numPr>
          <w:ilvl w:val="0"/>
          <w:numId w:val="5"/>
        </w:numPr>
        <w:rPr>
          <w:sz w:val="20"/>
          <w:szCs w:val="20"/>
        </w:rPr>
      </w:pPr>
      <w:r w:rsidRPr="00402F6A">
        <w:rPr>
          <w:sz w:val="20"/>
          <w:szCs w:val="20"/>
        </w:rPr>
        <w:t>Waste minimisation</w:t>
      </w:r>
    </w:p>
    <w:p w14:paraId="596781A5" w14:textId="77777777" w:rsidR="00FF7D76" w:rsidRPr="00402F6A" w:rsidRDefault="00FF7D76" w:rsidP="00FF7D76">
      <w:pPr>
        <w:pStyle w:val="ListParagraph"/>
        <w:numPr>
          <w:ilvl w:val="0"/>
          <w:numId w:val="5"/>
        </w:numPr>
        <w:rPr>
          <w:sz w:val="20"/>
          <w:szCs w:val="20"/>
        </w:rPr>
      </w:pPr>
      <w:r w:rsidRPr="00402F6A">
        <w:rPr>
          <w:sz w:val="20"/>
          <w:szCs w:val="20"/>
        </w:rPr>
        <w:t>Storage of chemicals and fuel</w:t>
      </w:r>
    </w:p>
    <w:p w14:paraId="72E56F6E" w14:textId="77777777" w:rsidR="00FF7D76" w:rsidRPr="00402F6A" w:rsidRDefault="00FF7D76" w:rsidP="00FF7D76">
      <w:pPr>
        <w:pStyle w:val="ListParagraph"/>
        <w:numPr>
          <w:ilvl w:val="0"/>
          <w:numId w:val="5"/>
        </w:numPr>
        <w:rPr>
          <w:sz w:val="20"/>
          <w:szCs w:val="20"/>
        </w:rPr>
      </w:pPr>
      <w:r w:rsidRPr="00402F6A">
        <w:rPr>
          <w:sz w:val="20"/>
          <w:szCs w:val="20"/>
        </w:rPr>
        <w:t>Road cleaning</w:t>
      </w:r>
    </w:p>
    <w:p w14:paraId="66F0BCA7" w14:textId="77777777" w:rsidR="0019735A" w:rsidRPr="00402F6A" w:rsidRDefault="0019735A" w:rsidP="00D34C7B">
      <w:pPr>
        <w:rPr>
          <w:sz w:val="20"/>
          <w:szCs w:val="20"/>
        </w:rPr>
      </w:pPr>
    </w:p>
    <w:p w14:paraId="3C824FE0" w14:textId="77777777" w:rsidR="0019735A" w:rsidRPr="00402F6A" w:rsidRDefault="0019735A" w:rsidP="0019735A">
      <w:pPr>
        <w:rPr>
          <w:sz w:val="20"/>
          <w:szCs w:val="20"/>
        </w:rPr>
      </w:pPr>
      <w:r w:rsidRPr="00402F6A">
        <w:rPr>
          <w:sz w:val="20"/>
          <w:szCs w:val="20"/>
        </w:rPr>
        <w:t xml:space="preserve">We maintain and continuously improve a Management System that complies with the requirements of ISO 14001:2015 and all environmental legislation and other requirements which are relevant to </w:t>
      </w:r>
      <w:r w:rsidR="00AE3651" w:rsidRPr="00402F6A">
        <w:rPr>
          <w:sz w:val="20"/>
          <w:szCs w:val="20"/>
        </w:rPr>
        <w:t>Reeman Constructions</w:t>
      </w:r>
      <w:r w:rsidRPr="00402F6A">
        <w:rPr>
          <w:sz w:val="20"/>
          <w:szCs w:val="20"/>
        </w:rPr>
        <w:t xml:space="preserve">.  </w:t>
      </w:r>
    </w:p>
    <w:p w14:paraId="6E3F0BDB" w14:textId="77777777" w:rsidR="0019735A" w:rsidRPr="00402F6A" w:rsidRDefault="0019735A" w:rsidP="0019735A">
      <w:pPr>
        <w:rPr>
          <w:sz w:val="20"/>
          <w:szCs w:val="20"/>
        </w:rPr>
      </w:pPr>
    </w:p>
    <w:p w14:paraId="03B6B557" w14:textId="77777777" w:rsidR="0019735A" w:rsidRPr="00402F6A" w:rsidRDefault="0019735A" w:rsidP="0019735A">
      <w:pPr>
        <w:rPr>
          <w:sz w:val="20"/>
          <w:szCs w:val="20"/>
        </w:rPr>
      </w:pPr>
      <w:r w:rsidRPr="00402F6A">
        <w:rPr>
          <w:sz w:val="20"/>
          <w:szCs w:val="20"/>
        </w:rPr>
        <w:t>Our environmental objectives are to:</w:t>
      </w:r>
    </w:p>
    <w:p w14:paraId="135789EC" w14:textId="77777777" w:rsidR="0019735A" w:rsidRPr="00402F6A" w:rsidRDefault="0019735A" w:rsidP="0019735A">
      <w:pPr>
        <w:pStyle w:val="ListParagraph"/>
        <w:numPr>
          <w:ilvl w:val="0"/>
          <w:numId w:val="2"/>
        </w:numPr>
        <w:rPr>
          <w:sz w:val="20"/>
          <w:szCs w:val="20"/>
        </w:rPr>
      </w:pPr>
      <w:r w:rsidRPr="00402F6A">
        <w:rPr>
          <w:sz w:val="20"/>
          <w:szCs w:val="20"/>
        </w:rPr>
        <w:t>Minimise environment</w:t>
      </w:r>
      <w:r w:rsidR="00567561" w:rsidRPr="00402F6A">
        <w:rPr>
          <w:sz w:val="20"/>
          <w:szCs w:val="20"/>
        </w:rPr>
        <w:t>al</w:t>
      </w:r>
      <w:r w:rsidRPr="00402F6A">
        <w:rPr>
          <w:sz w:val="20"/>
          <w:szCs w:val="20"/>
        </w:rPr>
        <w:t xml:space="preserve"> impact to land, water, air, flora and fauna</w:t>
      </w:r>
    </w:p>
    <w:p w14:paraId="5ABAFB9F" w14:textId="77777777" w:rsidR="00402F6A" w:rsidRPr="00402F6A" w:rsidRDefault="0019735A" w:rsidP="0019735A">
      <w:pPr>
        <w:pStyle w:val="ListParagraph"/>
        <w:numPr>
          <w:ilvl w:val="0"/>
          <w:numId w:val="2"/>
        </w:numPr>
        <w:rPr>
          <w:sz w:val="20"/>
          <w:szCs w:val="20"/>
        </w:rPr>
      </w:pPr>
      <w:r w:rsidRPr="00402F6A">
        <w:rPr>
          <w:sz w:val="20"/>
          <w:szCs w:val="20"/>
        </w:rPr>
        <w:t xml:space="preserve">Prevention of pollution, protect the environment, preserve natural </w:t>
      </w:r>
      <w:proofErr w:type="gramStart"/>
      <w:r w:rsidRPr="00402F6A">
        <w:rPr>
          <w:sz w:val="20"/>
          <w:szCs w:val="20"/>
        </w:rPr>
        <w:t>resources</w:t>
      </w:r>
      <w:proofErr w:type="gramEnd"/>
      <w:r w:rsidRPr="00402F6A">
        <w:rPr>
          <w:sz w:val="20"/>
          <w:szCs w:val="20"/>
        </w:rPr>
        <w:t xml:space="preserve"> and conserve all heritage</w:t>
      </w:r>
      <w:r w:rsidR="00E03AE6" w:rsidRPr="00402F6A">
        <w:rPr>
          <w:sz w:val="20"/>
          <w:szCs w:val="20"/>
        </w:rPr>
        <w:t>.</w:t>
      </w:r>
    </w:p>
    <w:p w14:paraId="5CF88847" w14:textId="42BDA2C1" w:rsidR="00402F6A" w:rsidRPr="00402F6A" w:rsidRDefault="00402F6A" w:rsidP="0019735A">
      <w:pPr>
        <w:pStyle w:val="ListParagraph"/>
        <w:numPr>
          <w:ilvl w:val="0"/>
          <w:numId w:val="2"/>
        </w:numPr>
        <w:rPr>
          <w:sz w:val="20"/>
          <w:szCs w:val="20"/>
        </w:rPr>
      </w:pPr>
      <w:r w:rsidRPr="00402F6A">
        <w:rPr>
          <w:sz w:val="20"/>
          <w:szCs w:val="20"/>
        </w:rPr>
        <w:t xml:space="preserve">minimising its own ecological footprint by pursuing environmental best practice and the prevention of pollution in office management and general construction operations. </w:t>
      </w:r>
    </w:p>
    <w:p w14:paraId="7084D78B" w14:textId="77777777" w:rsidR="00402F6A" w:rsidRPr="00402F6A" w:rsidRDefault="00402F6A" w:rsidP="0019735A">
      <w:pPr>
        <w:rPr>
          <w:sz w:val="20"/>
          <w:szCs w:val="20"/>
        </w:rPr>
      </w:pPr>
    </w:p>
    <w:p w14:paraId="27BC6717" w14:textId="00199564" w:rsidR="0019735A" w:rsidRPr="00402F6A" w:rsidRDefault="0019735A" w:rsidP="0019735A">
      <w:pPr>
        <w:rPr>
          <w:sz w:val="20"/>
          <w:szCs w:val="20"/>
        </w:rPr>
      </w:pPr>
      <w:r w:rsidRPr="00402F6A">
        <w:rPr>
          <w:sz w:val="20"/>
          <w:szCs w:val="20"/>
        </w:rPr>
        <w:t>To achieve these objectives, we shall act to:</w:t>
      </w:r>
    </w:p>
    <w:p w14:paraId="01CB9A0D" w14:textId="77777777" w:rsidR="0019735A" w:rsidRPr="00402F6A" w:rsidRDefault="0019735A" w:rsidP="0019735A">
      <w:pPr>
        <w:pStyle w:val="ListParagraph"/>
        <w:numPr>
          <w:ilvl w:val="0"/>
          <w:numId w:val="2"/>
        </w:numPr>
        <w:rPr>
          <w:sz w:val="20"/>
          <w:szCs w:val="20"/>
        </w:rPr>
      </w:pPr>
      <w:r w:rsidRPr="00402F6A">
        <w:rPr>
          <w:sz w:val="20"/>
          <w:szCs w:val="20"/>
        </w:rPr>
        <w:t>Ensure high levels of management and staff involvement in achieving stated objectives</w:t>
      </w:r>
    </w:p>
    <w:p w14:paraId="7AE19D24" w14:textId="77777777" w:rsidR="0019735A" w:rsidRPr="00402F6A" w:rsidRDefault="0019735A" w:rsidP="0019735A">
      <w:pPr>
        <w:pStyle w:val="ListParagraph"/>
        <w:numPr>
          <w:ilvl w:val="0"/>
          <w:numId w:val="2"/>
        </w:numPr>
        <w:rPr>
          <w:sz w:val="20"/>
          <w:szCs w:val="20"/>
        </w:rPr>
      </w:pPr>
      <w:r w:rsidRPr="00402F6A">
        <w:rPr>
          <w:sz w:val="20"/>
          <w:szCs w:val="20"/>
        </w:rPr>
        <w:t>Continuously engage all stakeholders in meaningful consultation and communication</w:t>
      </w:r>
    </w:p>
    <w:p w14:paraId="3C5665AB" w14:textId="77777777" w:rsidR="0019735A" w:rsidRPr="00402F6A" w:rsidRDefault="0019735A" w:rsidP="0019735A">
      <w:pPr>
        <w:pStyle w:val="ListParagraph"/>
        <w:numPr>
          <w:ilvl w:val="0"/>
          <w:numId w:val="2"/>
        </w:numPr>
        <w:rPr>
          <w:sz w:val="20"/>
          <w:szCs w:val="20"/>
        </w:rPr>
      </w:pPr>
      <w:r w:rsidRPr="00402F6A">
        <w:rPr>
          <w:sz w:val="20"/>
          <w:szCs w:val="20"/>
        </w:rPr>
        <w:t>Use suppliers, wherever possible, who have similar environmental objectives as ourselves and give preference to environmentally friendly products and equipment</w:t>
      </w:r>
    </w:p>
    <w:p w14:paraId="598717C7" w14:textId="77777777" w:rsidR="0019735A" w:rsidRPr="00402F6A" w:rsidRDefault="0019735A" w:rsidP="0019735A">
      <w:pPr>
        <w:pStyle w:val="ListParagraph"/>
        <w:numPr>
          <w:ilvl w:val="0"/>
          <w:numId w:val="2"/>
        </w:numPr>
        <w:rPr>
          <w:sz w:val="20"/>
          <w:szCs w:val="20"/>
        </w:rPr>
      </w:pPr>
      <w:r w:rsidRPr="00402F6A">
        <w:rPr>
          <w:sz w:val="20"/>
          <w:szCs w:val="20"/>
        </w:rPr>
        <w:t>Measure our performance and use this information for the continual improvement of our services and Management System</w:t>
      </w:r>
    </w:p>
    <w:p w14:paraId="2EA81226" w14:textId="77777777" w:rsidR="0019735A" w:rsidRPr="00402F6A" w:rsidRDefault="0019735A" w:rsidP="00D34C7B">
      <w:pPr>
        <w:rPr>
          <w:sz w:val="20"/>
          <w:szCs w:val="20"/>
        </w:rPr>
      </w:pPr>
    </w:p>
    <w:p w14:paraId="00CD0204" w14:textId="77777777" w:rsidR="00FF7D76" w:rsidRPr="00402F6A" w:rsidRDefault="00FF7D76" w:rsidP="00FF7D76">
      <w:pPr>
        <w:rPr>
          <w:sz w:val="20"/>
          <w:szCs w:val="20"/>
        </w:rPr>
      </w:pPr>
      <w:r w:rsidRPr="00402F6A">
        <w:rPr>
          <w:sz w:val="20"/>
          <w:szCs w:val="20"/>
        </w:rPr>
        <w:t>We communicate this policy and its objectives in various ways to interested parties through mechanisms such as induction of new employees, scheduled team meetings, email alerts, and listing of our policy on our company website.</w:t>
      </w:r>
    </w:p>
    <w:p w14:paraId="53D30E7F" w14:textId="77777777" w:rsidR="00FF7D76" w:rsidRPr="00402F6A" w:rsidRDefault="00FF7D76" w:rsidP="00D34C7B">
      <w:pPr>
        <w:rPr>
          <w:sz w:val="20"/>
          <w:szCs w:val="20"/>
        </w:rPr>
      </w:pPr>
    </w:p>
    <w:p w14:paraId="62DFFD12" w14:textId="77777777" w:rsidR="0019735A" w:rsidRPr="00402F6A" w:rsidRDefault="00AE3651" w:rsidP="00D34C7B">
      <w:pPr>
        <w:rPr>
          <w:sz w:val="20"/>
          <w:szCs w:val="20"/>
        </w:rPr>
      </w:pPr>
      <w:r w:rsidRPr="00402F6A">
        <w:rPr>
          <w:sz w:val="20"/>
          <w:szCs w:val="20"/>
        </w:rPr>
        <w:t>Reeman Constructions’</w:t>
      </w:r>
      <w:r w:rsidR="0019735A" w:rsidRPr="00402F6A">
        <w:rPr>
          <w:sz w:val="20"/>
          <w:szCs w:val="20"/>
        </w:rPr>
        <w:t xml:space="preserve"> environmental policy is applicable to our Directors and employees. It expresses our ongoing commitment to understand, abide by and regularly review these key principles and actions. </w:t>
      </w:r>
    </w:p>
    <w:p w14:paraId="45FC8629" w14:textId="77777777" w:rsidR="00D34C7B" w:rsidRDefault="00D34C7B" w:rsidP="00D34C7B"/>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45"/>
        <w:gridCol w:w="3245"/>
        <w:gridCol w:w="3246"/>
      </w:tblGrid>
      <w:tr w:rsidR="00D34C7B" w14:paraId="18069C8C" w14:textId="77777777" w:rsidTr="00D34C7B">
        <w:tc>
          <w:tcPr>
            <w:tcW w:w="3245" w:type="dxa"/>
            <w:tcBorders>
              <w:right w:val="nil"/>
            </w:tcBorders>
            <w:vAlign w:val="bottom"/>
          </w:tcPr>
          <w:p w14:paraId="03B3BEF2" w14:textId="77777777" w:rsidR="00D34C7B" w:rsidRDefault="00D34C7B" w:rsidP="00D34C7B"/>
        </w:tc>
        <w:tc>
          <w:tcPr>
            <w:tcW w:w="3245" w:type="dxa"/>
            <w:tcBorders>
              <w:top w:val="nil"/>
              <w:left w:val="nil"/>
              <w:bottom w:val="nil"/>
              <w:right w:val="nil"/>
            </w:tcBorders>
            <w:vAlign w:val="bottom"/>
          </w:tcPr>
          <w:p w14:paraId="21B0FA8B" w14:textId="77777777" w:rsidR="00D34C7B" w:rsidRDefault="00D34C7B" w:rsidP="00D34C7B"/>
        </w:tc>
        <w:tc>
          <w:tcPr>
            <w:tcW w:w="3246" w:type="dxa"/>
            <w:tcBorders>
              <w:left w:val="nil"/>
            </w:tcBorders>
            <w:vAlign w:val="bottom"/>
          </w:tcPr>
          <w:p w14:paraId="1D887BEB" w14:textId="77777777" w:rsidR="00D34C7B" w:rsidRDefault="00D34C7B" w:rsidP="00D34C7B"/>
        </w:tc>
      </w:tr>
      <w:tr w:rsidR="00D34C7B" w14:paraId="4D532788" w14:textId="77777777" w:rsidTr="00D34C7B">
        <w:tc>
          <w:tcPr>
            <w:tcW w:w="3245" w:type="dxa"/>
            <w:tcBorders>
              <w:right w:val="nil"/>
            </w:tcBorders>
          </w:tcPr>
          <w:p w14:paraId="50B066D9" w14:textId="77777777" w:rsidR="00D34C7B" w:rsidRDefault="003A298A" w:rsidP="00D34C7B">
            <w:r>
              <w:t>Shane Reeman</w:t>
            </w:r>
          </w:p>
          <w:p w14:paraId="1A667152" w14:textId="77777777" w:rsidR="00D34C7B" w:rsidRDefault="00D34C7B" w:rsidP="00D34C7B">
            <w:r>
              <w:t>Director</w:t>
            </w:r>
          </w:p>
        </w:tc>
        <w:tc>
          <w:tcPr>
            <w:tcW w:w="3245" w:type="dxa"/>
            <w:tcBorders>
              <w:top w:val="nil"/>
              <w:left w:val="nil"/>
              <w:bottom w:val="nil"/>
              <w:right w:val="nil"/>
            </w:tcBorders>
          </w:tcPr>
          <w:p w14:paraId="67160C23" w14:textId="77777777" w:rsidR="00D34C7B" w:rsidRDefault="00D34C7B" w:rsidP="00D34C7B"/>
        </w:tc>
        <w:tc>
          <w:tcPr>
            <w:tcW w:w="3246" w:type="dxa"/>
            <w:tcBorders>
              <w:left w:val="nil"/>
            </w:tcBorders>
          </w:tcPr>
          <w:p w14:paraId="53DC8124" w14:textId="77777777" w:rsidR="00D34C7B" w:rsidRDefault="00D34C7B" w:rsidP="00D34C7B">
            <w:r>
              <w:t>Date</w:t>
            </w:r>
          </w:p>
        </w:tc>
      </w:tr>
    </w:tbl>
    <w:p w14:paraId="0A206400" w14:textId="77777777" w:rsidR="00D34C7B" w:rsidRPr="00D34C7B" w:rsidRDefault="00D34C7B" w:rsidP="00E03AE6"/>
    <w:sectPr w:rsidR="00D34C7B" w:rsidRPr="00D34C7B" w:rsidSect="00D34C7B">
      <w:headerReference w:type="default" r:id="rId11"/>
      <w:footerReference w:type="default" r:id="rId12"/>
      <w:pgSz w:w="11906" w:h="16838"/>
      <w:pgMar w:top="1440" w:right="1080" w:bottom="1440" w:left="108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0A24" w14:textId="77777777" w:rsidR="00EE67F7" w:rsidRDefault="00EE67F7" w:rsidP="00D34C7B">
      <w:pPr>
        <w:spacing w:before="0" w:after="0" w:line="240" w:lineRule="auto"/>
      </w:pPr>
      <w:r>
        <w:separator/>
      </w:r>
    </w:p>
  </w:endnote>
  <w:endnote w:type="continuationSeparator" w:id="0">
    <w:p w14:paraId="18CFBDE2" w14:textId="77777777" w:rsidR="00EE67F7" w:rsidRDefault="00EE67F7" w:rsidP="00D34C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434"/>
      <w:gridCol w:w="2434"/>
      <w:gridCol w:w="2434"/>
      <w:gridCol w:w="2434"/>
    </w:tblGrid>
    <w:tr w:rsidR="00F27AB5" w:rsidRPr="00AE3651" w14:paraId="3691BAB8" w14:textId="77777777" w:rsidTr="00F27AB5">
      <w:trPr>
        <w:jc w:val="center"/>
      </w:trPr>
      <w:tc>
        <w:tcPr>
          <w:tcW w:w="2434" w:type="dxa"/>
          <w:vAlign w:val="center"/>
        </w:tcPr>
        <w:p w14:paraId="5551C7DE" w14:textId="77777777" w:rsidR="00F27AB5" w:rsidRPr="00AE3651" w:rsidRDefault="00AF3D36" w:rsidP="00932D04">
          <w:pPr>
            <w:pStyle w:val="Footer"/>
            <w:spacing w:before="0" w:after="0"/>
            <w:jc w:val="center"/>
            <w:rPr>
              <w:sz w:val="20"/>
            </w:rPr>
          </w:pPr>
          <w:r w:rsidRPr="00AE3651">
            <w:rPr>
              <w:sz w:val="20"/>
            </w:rPr>
            <w:t>Environmental</w:t>
          </w:r>
          <w:r w:rsidR="00F27AB5" w:rsidRPr="00AE3651">
            <w:rPr>
              <w:sz w:val="20"/>
            </w:rPr>
            <w:t xml:space="preserve"> Policy</w:t>
          </w:r>
        </w:p>
      </w:tc>
      <w:tc>
        <w:tcPr>
          <w:tcW w:w="2434" w:type="dxa"/>
          <w:vAlign w:val="center"/>
        </w:tcPr>
        <w:p w14:paraId="3D6D78C6" w14:textId="77777777" w:rsidR="00F27AB5" w:rsidRPr="00AE3651" w:rsidRDefault="00F27AB5" w:rsidP="00932D04">
          <w:pPr>
            <w:pStyle w:val="Footer"/>
            <w:spacing w:before="0" w:after="0"/>
            <w:jc w:val="center"/>
            <w:rPr>
              <w:sz w:val="20"/>
            </w:rPr>
          </w:pPr>
          <w:r w:rsidRPr="00AE3651">
            <w:rPr>
              <w:sz w:val="20"/>
            </w:rPr>
            <w:t>Issue date:</w:t>
          </w:r>
        </w:p>
        <w:sdt>
          <w:sdtPr>
            <w:rPr>
              <w:sz w:val="20"/>
            </w:rPr>
            <w:alias w:val="Issue Date"/>
            <w:tag w:val="Issue_x0020_Date1"/>
            <w:id w:val="1314531341"/>
            <w:placeholder>
              <w:docPart w:val="2E9E869E31354BB3ACF3A6526F98FD8E"/>
            </w:placeholder>
            <w:dataBinding w:prefixMappings="xmlns:ns0='http://schemas.microsoft.com/office/2006/metadata/properties' xmlns:ns1='http://www.w3.org/2001/XMLSchema-instance' xmlns:ns2='http://schemas.microsoft.com/office/infopath/2007/PartnerControls' xmlns:ns3='6feedd3d-0611-4770-ad29-23d30f42da5a' xmlns:ns4='fdca5aae-11ff-4940-8c41-52077431ea7b' " w:xpath="/ns0:properties[1]/documentManagement[1]/ns3:Issue_x0020_Date1[1]" w:storeItemID="{B7758019-2FC4-4EA3-BE08-4503D84E2726}"/>
            <w:date w:fullDate="2020-06-26T00:00:00Z">
              <w:dateFormat w:val="d/MM/yyyy"/>
              <w:lid w:val="en-AU"/>
              <w:storeMappedDataAs w:val="dateTime"/>
              <w:calendar w:val="gregorian"/>
            </w:date>
          </w:sdtPr>
          <w:sdtEndPr/>
          <w:sdtContent>
            <w:p w14:paraId="2BBF17B3" w14:textId="3C3694B7" w:rsidR="00F27AB5" w:rsidRPr="00AE3651" w:rsidRDefault="0077567D" w:rsidP="00932D04">
              <w:pPr>
                <w:pStyle w:val="Footer"/>
                <w:spacing w:before="0" w:after="0"/>
                <w:jc w:val="center"/>
                <w:rPr>
                  <w:sz w:val="20"/>
                </w:rPr>
              </w:pPr>
              <w:r>
                <w:rPr>
                  <w:sz w:val="20"/>
                </w:rPr>
                <w:t>26/06/2020</w:t>
              </w:r>
            </w:p>
          </w:sdtContent>
        </w:sdt>
      </w:tc>
      <w:tc>
        <w:tcPr>
          <w:tcW w:w="2434" w:type="dxa"/>
          <w:vAlign w:val="center"/>
        </w:tcPr>
        <w:p w14:paraId="5CFD0AB6" w14:textId="77777777" w:rsidR="00F27AB5" w:rsidRPr="00AE3651" w:rsidRDefault="00F27AB5" w:rsidP="00932D04">
          <w:pPr>
            <w:pStyle w:val="Footer"/>
            <w:spacing w:before="0" w:after="0"/>
            <w:jc w:val="center"/>
            <w:rPr>
              <w:sz w:val="20"/>
            </w:rPr>
          </w:pPr>
          <w:r w:rsidRPr="00AE3651">
            <w:rPr>
              <w:sz w:val="20"/>
            </w:rPr>
            <w:t>Review date:</w:t>
          </w:r>
        </w:p>
        <w:sdt>
          <w:sdtPr>
            <w:rPr>
              <w:sz w:val="20"/>
            </w:rPr>
            <w:alias w:val="Review Date"/>
            <w:tag w:val="Review_x0020_Date"/>
            <w:id w:val="449988294"/>
            <w:placeholder>
              <w:docPart w:val="A7F4E926CAAB4A8CAC2210D9FA8FCF1F"/>
            </w:placeholder>
            <w:dataBinding w:prefixMappings="xmlns:ns0='http://schemas.microsoft.com/office/2006/metadata/properties' xmlns:ns1='http://www.w3.org/2001/XMLSchema-instance' xmlns:ns2='http://schemas.microsoft.com/office/infopath/2007/PartnerControls' xmlns:ns3='6feedd3d-0611-4770-ad29-23d30f42da5a' xmlns:ns4='fdca5aae-11ff-4940-8c41-52077431ea7b' " w:xpath="/ns0:properties[1]/documentManagement[1]/ns3:Review_x0020_Date[1]" w:storeItemID="{B7758019-2FC4-4EA3-BE08-4503D84E2726}"/>
            <w:date w:fullDate="2021-06-26T00:00:00Z">
              <w:dateFormat w:val="d/MM/yyyy"/>
              <w:lid w:val="en-AU"/>
              <w:storeMappedDataAs w:val="dateTime"/>
              <w:calendar w:val="gregorian"/>
            </w:date>
          </w:sdtPr>
          <w:sdtEndPr/>
          <w:sdtContent>
            <w:p w14:paraId="7290DC67" w14:textId="009C579A" w:rsidR="00F27AB5" w:rsidRPr="00AE3651" w:rsidRDefault="00402F6A" w:rsidP="00932D04">
              <w:pPr>
                <w:pStyle w:val="Footer"/>
                <w:spacing w:before="0" w:after="0"/>
                <w:jc w:val="center"/>
                <w:rPr>
                  <w:sz w:val="20"/>
                </w:rPr>
              </w:pPr>
              <w:r>
                <w:rPr>
                  <w:sz w:val="20"/>
                </w:rPr>
                <w:t>26/06/2021</w:t>
              </w:r>
            </w:p>
          </w:sdtContent>
        </w:sdt>
      </w:tc>
      <w:sdt>
        <w:sdtPr>
          <w:rPr>
            <w:sz w:val="20"/>
          </w:rPr>
          <w:alias w:val="Label"/>
          <w:tag w:val="DLCPolicyLabelValue"/>
          <w:id w:val="1755402295"/>
          <w:lock w:val="contentLocked"/>
          <w:placeholder>
            <w:docPart w:val="FD18C79097CE4B97BD00F907D4F2BB96"/>
          </w:placeholder>
          <w:dataBinding w:prefixMappings="xmlns:ns0='http://schemas.microsoft.com/office/2006/metadata/properties' xmlns:ns1='http://www.w3.org/2001/XMLSchema-instance' xmlns:ns2='http://schemas.microsoft.com/office/infopath/2007/PartnerControls' xmlns:ns3='6feedd3d-0611-4770-ad29-23d30f42da5a' xmlns:ns4='fdca5aae-11ff-4940-8c41-52077431ea7b' " w:xpath="/ns0:properties[1]/documentManagement[1]/ns4:DLCPolicyLabelValue[1]" w:storeItemID="{B7758019-2FC4-4EA3-BE08-4503D84E2726}"/>
          <w:text w:multiLine="1"/>
        </w:sdtPr>
        <w:sdtEndPr/>
        <w:sdtContent>
          <w:tc>
            <w:tcPr>
              <w:tcW w:w="2434" w:type="dxa"/>
              <w:vAlign w:val="center"/>
            </w:tcPr>
            <w:p w14:paraId="3A645806" w14:textId="1EE9863F" w:rsidR="00F27AB5" w:rsidRPr="00AE3651" w:rsidRDefault="0077567D" w:rsidP="00932D04">
              <w:pPr>
                <w:pStyle w:val="Footer"/>
                <w:spacing w:before="0" w:after="0"/>
                <w:jc w:val="center"/>
                <w:rPr>
                  <w:sz w:val="20"/>
                </w:rPr>
              </w:pPr>
              <w:r>
                <w:rPr>
                  <w:sz w:val="20"/>
                </w:rPr>
                <w:t>Version: 3.1</w:t>
              </w:r>
            </w:p>
          </w:tc>
        </w:sdtContent>
      </w:sdt>
    </w:tr>
    <w:tr w:rsidR="00F27AB5" w:rsidRPr="00AE3651" w14:paraId="6C2E6643" w14:textId="77777777" w:rsidTr="00F27AB5">
      <w:trPr>
        <w:jc w:val="center"/>
      </w:trPr>
      <w:tc>
        <w:tcPr>
          <w:tcW w:w="4868" w:type="dxa"/>
          <w:gridSpan w:val="2"/>
          <w:vAlign w:val="center"/>
        </w:tcPr>
        <w:p w14:paraId="0FB4E4D6" w14:textId="77777777" w:rsidR="00F27AB5" w:rsidRPr="00AE3651" w:rsidRDefault="00F27AB5" w:rsidP="00932D04">
          <w:pPr>
            <w:pStyle w:val="Footer"/>
            <w:spacing w:before="0" w:after="0"/>
            <w:jc w:val="center"/>
            <w:rPr>
              <w:sz w:val="20"/>
            </w:rPr>
          </w:pPr>
          <w:r w:rsidRPr="00AE3651">
            <w:rPr>
              <w:sz w:val="20"/>
            </w:rPr>
            <w:t>Printed documents may not be current. Ensure currency prior to use</w:t>
          </w:r>
        </w:p>
      </w:tc>
      <w:tc>
        <w:tcPr>
          <w:tcW w:w="2434" w:type="dxa"/>
          <w:vAlign w:val="center"/>
        </w:tcPr>
        <w:p w14:paraId="29BB9DDD" w14:textId="5E9F9ACF" w:rsidR="00F27AB5" w:rsidRPr="00AE3651" w:rsidRDefault="00F27AB5" w:rsidP="00932D04">
          <w:pPr>
            <w:pStyle w:val="Footer"/>
            <w:spacing w:before="0" w:after="0"/>
            <w:jc w:val="center"/>
            <w:rPr>
              <w:sz w:val="20"/>
            </w:rPr>
          </w:pPr>
          <w:r w:rsidRPr="00AE3651">
            <w:rPr>
              <w:sz w:val="20"/>
            </w:rPr>
            <w:t>A</w:t>
          </w:r>
          <w:r w:rsidR="00402F6A">
            <w:rPr>
              <w:sz w:val="20"/>
            </w:rPr>
            <w:t>pproved</w:t>
          </w:r>
          <w:r w:rsidRPr="00AE3651">
            <w:rPr>
              <w:sz w:val="20"/>
            </w:rPr>
            <w:t xml:space="preserve"> by:</w:t>
          </w:r>
        </w:p>
        <w:sdt>
          <w:sdtPr>
            <w:rPr>
              <w:sz w:val="20"/>
            </w:rPr>
            <w:alias w:val="Approved By"/>
            <w:tag w:val="Approved_x0020_By"/>
            <w:id w:val="469404962"/>
            <w:placeholder>
              <w:docPart w:val="CF68FFDC9A12487398E6E8A4DA19CF09"/>
            </w:placeholder>
            <w:dataBinding w:prefixMappings="xmlns:ns0='http://schemas.microsoft.com/office/2006/metadata/properties' xmlns:ns1='http://www.w3.org/2001/XMLSchema-instance' xmlns:ns2='http://schemas.microsoft.com/office/infopath/2007/PartnerControls' xmlns:ns3='6feedd3d-0611-4770-ad29-23d30f42da5a' xmlns:ns4='fdca5aae-11ff-4940-8c41-52077431ea7b' " w:xpath="/ns0:properties[1]/documentManagement[1]/ns3:Approved_x0020_By[1]" w:storeItemID="{B7758019-2FC4-4EA3-BE08-4503D84E2726}"/>
            <w:text/>
          </w:sdtPr>
          <w:sdtEndPr/>
          <w:sdtContent>
            <w:p w14:paraId="1DA40300" w14:textId="1D4FE0BF" w:rsidR="00F27AB5" w:rsidRPr="00AE3651" w:rsidRDefault="00402F6A" w:rsidP="00932D04">
              <w:pPr>
                <w:pStyle w:val="Footer"/>
                <w:spacing w:before="0" w:after="0"/>
                <w:jc w:val="center"/>
                <w:rPr>
                  <w:sz w:val="20"/>
                </w:rPr>
              </w:pPr>
              <w:r>
                <w:rPr>
                  <w:sz w:val="20"/>
                </w:rPr>
                <w:t>Shane Reeman</w:t>
              </w:r>
            </w:p>
          </w:sdtContent>
        </w:sdt>
      </w:tc>
      <w:tc>
        <w:tcPr>
          <w:tcW w:w="2434" w:type="dxa"/>
          <w:vAlign w:val="center"/>
        </w:tcPr>
        <w:p w14:paraId="3813D711" w14:textId="77777777" w:rsidR="00F27AB5" w:rsidRPr="00AE3651" w:rsidRDefault="00F27AB5" w:rsidP="00932D04">
          <w:pPr>
            <w:pStyle w:val="Footer"/>
            <w:spacing w:before="0" w:after="0"/>
            <w:jc w:val="center"/>
            <w:rPr>
              <w:sz w:val="20"/>
            </w:rPr>
          </w:pPr>
          <w:r w:rsidRPr="00AE3651">
            <w:rPr>
              <w:rFonts w:cs="Arial"/>
              <w:sz w:val="20"/>
            </w:rPr>
            <w:t xml:space="preserve">Page </w:t>
          </w:r>
          <w:r w:rsidRPr="00AE3651">
            <w:rPr>
              <w:rFonts w:cs="Arial"/>
              <w:bCs/>
              <w:sz w:val="20"/>
            </w:rPr>
            <w:fldChar w:fldCharType="begin"/>
          </w:r>
          <w:r w:rsidRPr="00AE3651">
            <w:rPr>
              <w:rFonts w:cs="Arial"/>
              <w:bCs/>
              <w:sz w:val="20"/>
            </w:rPr>
            <w:instrText xml:space="preserve"> PAGE  \* Arabic  \* MERGEFORMAT </w:instrText>
          </w:r>
          <w:r w:rsidRPr="00AE3651">
            <w:rPr>
              <w:rFonts w:cs="Arial"/>
              <w:bCs/>
              <w:sz w:val="20"/>
            </w:rPr>
            <w:fldChar w:fldCharType="separate"/>
          </w:r>
          <w:r w:rsidR="00E03AE6">
            <w:rPr>
              <w:rFonts w:cs="Arial"/>
              <w:bCs/>
              <w:noProof/>
              <w:sz w:val="20"/>
            </w:rPr>
            <w:t>1</w:t>
          </w:r>
          <w:r w:rsidRPr="00AE3651">
            <w:rPr>
              <w:rFonts w:cs="Arial"/>
              <w:bCs/>
              <w:sz w:val="20"/>
            </w:rPr>
            <w:fldChar w:fldCharType="end"/>
          </w:r>
          <w:r w:rsidRPr="00AE3651">
            <w:rPr>
              <w:rFonts w:cs="Arial"/>
              <w:sz w:val="20"/>
            </w:rPr>
            <w:t xml:space="preserve"> of </w:t>
          </w:r>
          <w:r w:rsidRPr="00AE3651">
            <w:rPr>
              <w:rFonts w:cs="Arial"/>
              <w:bCs/>
              <w:sz w:val="20"/>
            </w:rPr>
            <w:fldChar w:fldCharType="begin"/>
          </w:r>
          <w:r w:rsidRPr="00AE3651">
            <w:rPr>
              <w:rFonts w:cs="Arial"/>
              <w:bCs/>
              <w:sz w:val="20"/>
            </w:rPr>
            <w:instrText xml:space="preserve"> NUMPAGES  \* Arabic  \* MERGEFORMAT </w:instrText>
          </w:r>
          <w:r w:rsidRPr="00AE3651">
            <w:rPr>
              <w:rFonts w:cs="Arial"/>
              <w:bCs/>
              <w:sz w:val="20"/>
            </w:rPr>
            <w:fldChar w:fldCharType="separate"/>
          </w:r>
          <w:r w:rsidR="00E03AE6">
            <w:rPr>
              <w:rFonts w:cs="Arial"/>
              <w:bCs/>
              <w:noProof/>
              <w:sz w:val="20"/>
            </w:rPr>
            <w:t>1</w:t>
          </w:r>
          <w:r w:rsidRPr="00AE3651">
            <w:rPr>
              <w:rFonts w:cs="Arial"/>
              <w:bCs/>
              <w:sz w:val="20"/>
            </w:rPr>
            <w:fldChar w:fldCharType="end"/>
          </w:r>
        </w:p>
      </w:tc>
    </w:tr>
  </w:tbl>
  <w:p w14:paraId="4B16164B" w14:textId="77777777" w:rsidR="00F27AB5" w:rsidRPr="00AE3651" w:rsidRDefault="00F2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1471" w14:textId="77777777" w:rsidR="00EE67F7" w:rsidRDefault="00EE67F7" w:rsidP="00D34C7B">
      <w:pPr>
        <w:spacing w:before="0" w:after="0" w:line="240" w:lineRule="auto"/>
      </w:pPr>
      <w:r>
        <w:separator/>
      </w:r>
    </w:p>
  </w:footnote>
  <w:footnote w:type="continuationSeparator" w:id="0">
    <w:p w14:paraId="2FAC0CC0" w14:textId="77777777" w:rsidR="00EE67F7" w:rsidRDefault="00EE67F7" w:rsidP="00D34C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B32D" w14:textId="3BD459B9" w:rsidR="00D34C7B" w:rsidRPr="00D34C7B" w:rsidRDefault="006701A5">
    <w:pPr>
      <w:pStyle w:val="Header"/>
      <w:rPr>
        <w:b/>
        <w:sz w:val="32"/>
      </w:rPr>
    </w:pPr>
    <w:r>
      <w:rPr>
        <w:noProof/>
      </w:rPr>
      <w:drawing>
        <wp:anchor distT="0" distB="0" distL="114300" distR="114300" simplePos="0" relativeHeight="251659264" behindDoc="0" locked="0" layoutInCell="1" allowOverlap="1" wp14:anchorId="5AAE521F" wp14:editId="6C91584F">
          <wp:simplePos x="0" y="0"/>
          <wp:positionH relativeFrom="margin">
            <wp:align>right</wp:align>
          </wp:positionH>
          <wp:positionV relativeFrom="paragraph">
            <wp:posOffset>31713</wp:posOffset>
          </wp:positionV>
          <wp:extent cx="1852705" cy="523269"/>
          <wp:effectExtent l="0" t="0" r="0" b="0"/>
          <wp:wrapNone/>
          <wp:docPr id="4" name="Picture 4" descr="C:\Users\BrettDuff\AppData\Local\Microsoft\Windows\INetCache\Content.Word\Reeman Constructions Logo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ettDuff\AppData\Local\Microsoft\Windows\INetCache\Content.Word\Reeman Constructions Logo 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705" cy="523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DC0">
      <w:rPr>
        <w:b/>
        <w:sz w:val="32"/>
      </w:rPr>
      <w:t>RC Quality</w:t>
    </w:r>
    <w:r w:rsidR="00D34C7B" w:rsidRPr="00D34C7B">
      <w:rPr>
        <w:b/>
        <w:sz w:val="32"/>
      </w:rPr>
      <w:t xml:space="preserve"> Management System</w:t>
    </w:r>
  </w:p>
  <w:p w14:paraId="6B5E997D" w14:textId="77777777" w:rsidR="00D34C7B" w:rsidRDefault="00AF3D36">
    <w:pPr>
      <w:pStyle w:val="Header"/>
      <w:rPr>
        <w:b/>
        <w:sz w:val="24"/>
      </w:rPr>
    </w:pPr>
    <w:r>
      <w:rPr>
        <w:b/>
        <w:sz w:val="24"/>
      </w:rPr>
      <w:t>Environmental</w:t>
    </w:r>
    <w:r w:rsidR="00D34C7B" w:rsidRPr="00D34C7B">
      <w:rPr>
        <w:b/>
        <w:sz w:val="24"/>
      </w:rPr>
      <w:t xml:space="preserve"> Policy</w:t>
    </w:r>
  </w:p>
  <w:p w14:paraId="27334FF1" w14:textId="77777777" w:rsidR="006167EC" w:rsidRPr="00D34C7B" w:rsidRDefault="006167EC">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79E4"/>
    <w:multiLevelType w:val="hybridMultilevel"/>
    <w:tmpl w:val="F23C78EE"/>
    <w:lvl w:ilvl="0" w:tplc="33AC9A6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77662C"/>
    <w:multiLevelType w:val="hybridMultilevel"/>
    <w:tmpl w:val="EF08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C04B28"/>
    <w:multiLevelType w:val="hybridMultilevel"/>
    <w:tmpl w:val="FA564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1C46D6E"/>
    <w:multiLevelType w:val="hybridMultilevel"/>
    <w:tmpl w:val="D78489E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3E2B97"/>
    <w:multiLevelType w:val="hybridMultilevel"/>
    <w:tmpl w:val="E730AB7A"/>
    <w:lvl w:ilvl="0" w:tplc="BC2A4CD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NDM1NTAxtDQ2MjZT0lEKTi0uzszPAymwqAUAgqb2uCwAAAA="/>
  </w:docVars>
  <w:rsids>
    <w:rsidRoot w:val="009F63A4"/>
    <w:rsid w:val="0019735A"/>
    <w:rsid w:val="00254AB7"/>
    <w:rsid w:val="00345059"/>
    <w:rsid w:val="003A298A"/>
    <w:rsid w:val="00402F6A"/>
    <w:rsid w:val="00427852"/>
    <w:rsid w:val="00567561"/>
    <w:rsid w:val="006167EC"/>
    <w:rsid w:val="006701A5"/>
    <w:rsid w:val="00717841"/>
    <w:rsid w:val="00726590"/>
    <w:rsid w:val="00764AD7"/>
    <w:rsid w:val="0077567D"/>
    <w:rsid w:val="007A4D9A"/>
    <w:rsid w:val="007C60B7"/>
    <w:rsid w:val="008F6BEA"/>
    <w:rsid w:val="00932D04"/>
    <w:rsid w:val="00986ECE"/>
    <w:rsid w:val="009B310C"/>
    <w:rsid w:val="009F63A4"/>
    <w:rsid w:val="00A54D1B"/>
    <w:rsid w:val="00A73D1E"/>
    <w:rsid w:val="00A87B2B"/>
    <w:rsid w:val="00AE3651"/>
    <w:rsid w:val="00AF3D36"/>
    <w:rsid w:val="00B863C4"/>
    <w:rsid w:val="00D34C7B"/>
    <w:rsid w:val="00DF0710"/>
    <w:rsid w:val="00E03AE6"/>
    <w:rsid w:val="00EE057A"/>
    <w:rsid w:val="00EE67F7"/>
    <w:rsid w:val="00EF6DC0"/>
    <w:rsid w:val="00F27AB5"/>
    <w:rsid w:val="00F67397"/>
    <w:rsid w:val="00FF7D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B1C2B"/>
  <w15:chartTrackingRefBased/>
  <w15:docId w15:val="{587CFA3A-08E7-4B7A-8312-2C4AB26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7B"/>
    <w:pPr>
      <w:spacing w:before="40" w:after="40"/>
    </w:pPr>
    <w:rPr>
      <w:rFonts w:ascii="Arial" w:hAnsi="Arial"/>
    </w:rPr>
  </w:style>
  <w:style w:type="paragraph" w:styleId="Heading1">
    <w:name w:val="heading 1"/>
    <w:basedOn w:val="Normal"/>
    <w:next w:val="Normal"/>
    <w:link w:val="Heading1Char"/>
    <w:uiPriority w:val="9"/>
    <w:qFormat/>
    <w:rsid w:val="007C60B7"/>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7C60B7"/>
    <w:pPr>
      <w:keepNext/>
      <w:keepLines/>
      <w:spacing w:before="120"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B7"/>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7C60B7"/>
    <w:rPr>
      <w:rFonts w:ascii="Arial" w:eastAsiaTheme="majorEastAsia" w:hAnsi="Arial" w:cstheme="majorBidi"/>
      <w:b/>
      <w:sz w:val="24"/>
      <w:szCs w:val="26"/>
    </w:rPr>
  </w:style>
  <w:style w:type="paragraph" w:styleId="Header">
    <w:name w:val="header"/>
    <w:basedOn w:val="Normal"/>
    <w:link w:val="HeaderChar"/>
    <w:uiPriority w:val="99"/>
    <w:unhideWhenUsed/>
    <w:rsid w:val="00D34C7B"/>
    <w:pPr>
      <w:tabs>
        <w:tab w:val="center" w:pos="4513"/>
        <w:tab w:val="right" w:pos="9026"/>
      </w:tabs>
      <w:spacing w:line="240" w:lineRule="auto"/>
    </w:pPr>
  </w:style>
  <w:style w:type="character" w:customStyle="1" w:styleId="HeaderChar">
    <w:name w:val="Header Char"/>
    <w:basedOn w:val="DefaultParagraphFont"/>
    <w:link w:val="Header"/>
    <w:uiPriority w:val="99"/>
    <w:rsid w:val="00D34C7B"/>
    <w:rPr>
      <w:rFonts w:ascii="Arial" w:hAnsi="Arial"/>
    </w:rPr>
  </w:style>
  <w:style w:type="paragraph" w:styleId="Footer">
    <w:name w:val="footer"/>
    <w:basedOn w:val="Normal"/>
    <w:link w:val="FooterChar"/>
    <w:uiPriority w:val="99"/>
    <w:unhideWhenUsed/>
    <w:rsid w:val="00D34C7B"/>
    <w:pPr>
      <w:tabs>
        <w:tab w:val="center" w:pos="4513"/>
        <w:tab w:val="right" w:pos="9026"/>
      </w:tabs>
      <w:spacing w:line="240" w:lineRule="auto"/>
    </w:pPr>
  </w:style>
  <w:style w:type="character" w:customStyle="1" w:styleId="FooterChar">
    <w:name w:val="Footer Char"/>
    <w:basedOn w:val="DefaultParagraphFont"/>
    <w:link w:val="Footer"/>
    <w:uiPriority w:val="99"/>
    <w:rsid w:val="00D34C7B"/>
    <w:rPr>
      <w:rFonts w:ascii="Arial" w:hAnsi="Arial"/>
    </w:rPr>
  </w:style>
  <w:style w:type="paragraph" w:styleId="ListParagraph">
    <w:name w:val="List Paragraph"/>
    <w:basedOn w:val="Normal"/>
    <w:link w:val="ListParagraphChar"/>
    <w:uiPriority w:val="34"/>
    <w:qFormat/>
    <w:rsid w:val="00D34C7B"/>
    <w:pPr>
      <w:ind w:left="720"/>
      <w:contextualSpacing/>
    </w:pPr>
  </w:style>
  <w:style w:type="table" w:styleId="TableGrid">
    <w:name w:val="Table Grid"/>
    <w:basedOn w:val="TableNormal"/>
    <w:uiPriority w:val="39"/>
    <w:rsid w:val="00D3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FF7D76"/>
    <w:rPr>
      <w:rFonts w:ascii="Arial" w:hAnsi="Arial"/>
    </w:rPr>
  </w:style>
  <w:style w:type="character" w:styleId="PlaceholderText">
    <w:name w:val="Placeholder Text"/>
    <w:basedOn w:val="DefaultParagraphFont"/>
    <w:uiPriority w:val="99"/>
    <w:semiHidden/>
    <w:rsid w:val="00402F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E869E31354BB3ACF3A6526F98FD8E"/>
        <w:category>
          <w:name w:val="General"/>
          <w:gallery w:val="placeholder"/>
        </w:category>
        <w:types>
          <w:type w:val="bbPlcHdr"/>
        </w:types>
        <w:behaviors>
          <w:behavior w:val="content"/>
        </w:behaviors>
        <w:guid w:val="{ED51F988-3188-4422-899E-5A0670882E42}"/>
      </w:docPartPr>
      <w:docPartBody>
        <w:p w:rsidR="00444A03" w:rsidRDefault="00A31DE9">
          <w:r w:rsidRPr="0083390F">
            <w:rPr>
              <w:rStyle w:val="PlaceholderText"/>
            </w:rPr>
            <w:t>[Issue Date]</w:t>
          </w:r>
        </w:p>
      </w:docPartBody>
    </w:docPart>
    <w:docPart>
      <w:docPartPr>
        <w:name w:val="A7F4E926CAAB4A8CAC2210D9FA8FCF1F"/>
        <w:category>
          <w:name w:val="General"/>
          <w:gallery w:val="placeholder"/>
        </w:category>
        <w:types>
          <w:type w:val="bbPlcHdr"/>
        </w:types>
        <w:behaviors>
          <w:behavior w:val="content"/>
        </w:behaviors>
        <w:guid w:val="{674F2689-D0D2-438A-B107-3D699C1DDE43}"/>
      </w:docPartPr>
      <w:docPartBody>
        <w:p w:rsidR="00444A03" w:rsidRDefault="00A31DE9">
          <w:r w:rsidRPr="0083390F">
            <w:rPr>
              <w:rStyle w:val="PlaceholderText"/>
            </w:rPr>
            <w:t>[Review Date]</w:t>
          </w:r>
        </w:p>
      </w:docPartBody>
    </w:docPart>
    <w:docPart>
      <w:docPartPr>
        <w:name w:val="FD18C79097CE4B97BD00F907D4F2BB96"/>
        <w:category>
          <w:name w:val="General"/>
          <w:gallery w:val="placeholder"/>
        </w:category>
        <w:types>
          <w:type w:val="bbPlcHdr"/>
        </w:types>
        <w:behaviors>
          <w:behavior w:val="content"/>
        </w:behaviors>
        <w:guid w:val="{63C9543C-4B17-439F-876A-F4A6187412DD}"/>
      </w:docPartPr>
      <w:docPartBody>
        <w:p w:rsidR="00444A03" w:rsidRDefault="00A31DE9">
          <w:r w:rsidRPr="0083390F">
            <w:rPr>
              <w:rStyle w:val="PlaceholderText"/>
            </w:rPr>
            <w:t>[Label]</w:t>
          </w:r>
        </w:p>
      </w:docPartBody>
    </w:docPart>
    <w:docPart>
      <w:docPartPr>
        <w:name w:val="CF68FFDC9A12487398E6E8A4DA19CF09"/>
        <w:category>
          <w:name w:val="General"/>
          <w:gallery w:val="placeholder"/>
        </w:category>
        <w:types>
          <w:type w:val="bbPlcHdr"/>
        </w:types>
        <w:behaviors>
          <w:behavior w:val="content"/>
        </w:behaviors>
        <w:guid w:val="{C31575A8-47CB-4664-A464-50CE1A811FEA}"/>
      </w:docPartPr>
      <w:docPartBody>
        <w:p w:rsidR="00444A03" w:rsidRDefault="00A31DE9">
          <w:r w:rsidRPr="0083390F">
            <w:rPr>
              <w:rStyle w:val="PlaceholderText"/>
            </w:rPr>
            <w:t>[Approved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E9"/>
    <w:rsid w:val="00444A03"/>
    <w:rsid w:val="00A31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DE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D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QMS Document" ma:contentTypeID="0x01010015F52D829BE1EE4AA19C9882BE86F0D800F53BC7060846AE49B654824E45C4F874" ma:contentTypeVersion="34" ma:contentTypeDescription="Provides relevant fields for document control " ma:contentTypeScope="" ma:versionID="8937c9fca87bfb58faa49be5e155575f">
  <xsd:schema xmlns:xsd="http://www.w3.org/2001/XMLSchema" xmlns:xs="http://www.w3.org/2001/XMLSchema" xmlns:p="http://schemas.microsoft.com/office/2006/metadata/properties" xmlns:ns1="http://schemas.microsoft.com/sharepoint/v3" xmlns:ns2="6feedd3d-0611-4770-ad29-23d30f42da5a" xmlns:ns3="fdca5aae-11ff-4940-8c41-52077431ea7b" xmlns:ns4="d38d41e7-949a-4d18-bfcd-5d1de4648f2b" targetNamespace="http://schemas.microsoft.com/office/2006/metadata/properties" ma:root="true" ma:fieldsID="f1447e879621656e71f3288123e5e95b" ns1:_="" ns2:_="" ns3:_="" ns4:_="">
    <xsd:import namespace="http://schemas.microsoft.com/sharepoint/v3"/>
    <xsd:import namespace="6feedd3d-0611-4770-ad29-23d30f42da5a"/>
    <xsd:import namespace="fdca5aae-11ff-4940-8c41-52077431ea7b"/>
    <xsd:import namespace="d38d41e7-949a-4d18-bfcd-5d1de4648f2b"/>
    <xsd:element name="properties">
      <xsd:complexType>
        <xsd:sequence>
          <xsd:element name="documentManagement">
            <xsd:complexType>
              <xsd:all>
                <xsd:element ref="ns2:Issue_x0020_Date1" minOccurs="0"/>
                <xsd:element ref="ns2:Location_x003a__x0020_File_x0020_Name_x0020__x002b__x0020_Path" minOccurs="0"/>
                <xsd:element ref="ns2:Reviewed_x0020_By" minOccurs="0"/>
                <xsd:element ref="ns2:Approved_x0020_By" minOccurs="0"/>
                <xsd:element ref="ns2:Date_x0020_Approved" minOccurs="0"/>
                <xsd:element ref="ns2:Document_x0020_Owner" minOccurs="0"/>
                <xsd:element ref="ns2:Retention_x0020_Period_x0020__x0028_Yrs_x0029_" minOccurs="0"/>
                <xsd:element ref="ns2:Notes_x0020_on_x0020_Version_x0020_Update" minOccurs="0"/>
                <xsd:element ref="ns2:Old_x0020_Version_x0020_Archived" minOccurs="0"/>
                <xsd:element ref="ns2:Notes_x0020_on_x0020_Archive" minOccurs="0"/>
                <xsd:element ref="ns2:Review_x0020_Date" minOccurs="0"/>
                <xsd:element ref="ns1:_dlc_Exempt" minOccurs="0"/>
                <xsd:element ref="ns3:DLCPolicyLabelValue" minOccurs="0"/>
                <xsd:element ref="ns3:DLCPolicyLabelClientValue" minOccurs="0"/>
                <xsd:element ref="ns3:DLCPolicyLabelLock" minOccurs="0"/>
                <xsd:element ref="ns3:_Flow_SignoffStatus"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eedd3d-0611-4770-ad29-23d30f42da5a" elementFormDefault="qualified">
    <xsd:import namespace="http://schemas.microsoft.com/office/2006/documentManagement/types"/>
    <xsd:import namespace="http://schemas.microsoft.com/office/infopath/2007/PartnerControls"/>
    <xsd:element name="Issue_x0020_Date1" ma:index="8" nillable="true" ma:displayName="Issue Date" ma:format="DateOnly" ma:internalName="Issue_x0020_Date1">
      <xsd:simpleType>
        <xsd:restriction base="dms:DateTime"/>
      </xsd:simpleType>
    </xsd:element>
    <xsd:element name="Location_x003a__x0020_File_x0020_Name_x0020__x002b__x0020_Path" ma:index="9" nillable="true" ma:displayName="Location: File Name + Path" ma:internalName="Location_x003A__x0020_File_x0020_Name_x0020__x002B__x0020_Path">
      <xsd:simpleType>
        <xsd:restriction base="dms:Text">
          <xsd:maxLength value="255"/>
        </xsd:restriction>
      </xsd:simpleType>
    </xsd:element>
    <xsd:element name="Reviewed_x0020_By" ma:index="10" nillable="true" ma:displayName="Reviewed By" ma:internalName="Reviewed_x0020_By">
      <xsd:simpleType>
        <xsd:restriction base="dms:Text">
          <xsd:maxLength value="255"/>
        </xsd:restriction>
      </xsd:simpleType>
    </xsd:element>
    <xsd:element name="Approved_x0020_By" ma:index="11" nillable="true" ma:displayName="Approved By" ma:internalName="Approved_x0020_By">
      <xsd:simpleType>
        <xsd:restriction base="dms:Text">
          <xsd:maxLength value="255"/>
        </xsd:restriction>
      </xsd:simpleType>
    </xsd:element>
    <xsd:element name="Date_x0020_Approved" ma:index="12" nillable="true" ma:displayName="Date Approved" ma:format="DateOnly" ma:internalName="Date_x0020_Approved">
      <xsd:simpleType>
        <xsd:restriction base="dms:DateTime"/>
      </xsd:simpleType>
    </xsd:element>
    <xsd:element name="Document_x0020_Owner" ma:index="13" nillable="true" ma:displayName="Document Owner" ma:internalName="Document_x0020_Owner">
      <xsd:simpleType>
        <xsd:restriction base="dms:Text">
          <xsd:maxLength value="255"/>
        </xsd:restriction>
      </xsd:simpleType>
    </xsd:element>
    <xsd:element name="Retention_x0020_Period_x0020__x0028_Yrs_x0029_" ma:index="14" nillable="true" ma:displayName="Retention Period (Yrs)" ma:decimals="0" ma:internalName="Retention_x0020_Period_x0020__x0028_Yrs_x0029_">
      <xsd:simpleType>
        <xsd:restriction base="dms:Number"/>
      </xsd:simpleType>
    </xsd:element>
    <xsd:element name="Notes_x0020_on_x0020_Version_x0020_Update" ma:index="15" nillable="true" ma:displayName="Notes on Version Update" ma:hidden="true" ma:internalName="Notes_x0020_on_x0020_Version_x0020_Update" ma:readOnly="false">
      <xsd:simpleType>
        <xsd:restriction base="dms:Note"/>
      </xsd:simpleType>
    </xsd:element>
    <xsd:element name="Old_x0020_Version_x0020_Archived" ma:index="16" nillable="true" ma:displayName="Old Version Archived" ma:default="N/A" ma:format="Dropdown" ma:internalName="Old_x0020_Version_x0020_Archived">
      <xsd:simpleType>
        <xsd:restriction base="dms:Choice">
          <xsd:enumeration value="N/A"/>
          <xsd:enumeration value="No"/>
          <xsd:enumeration value="Yes"/>
        </xsd:restriction>
      </xsd:simpleType>
    </xsd:element>
    <xsd:element name="Notes_x0020_on_x0020_Archive" ma:index="17" nillable="true" ma:displayName="Notes on Archive" ma:internalName="Notes_x0020_on_x0020_Archive">
      <xsd:simpleType>
        <xsd:restriction base="dms:Note">
          <xsd:maxLength value="255"/>
        </xsd:restriction>
      </xsd:simpleType>
    </xsd:element>
    <xsd:element name="Review_x0020_Date" ma:index="18"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ca5aae-11ff-4940-8c41-52077431ea7b" elementFormDefault="qualified">
    <xsd:import namespace="http://schemas.microsoft.com/office/2006/documentManagement/types"/>
    <xsd:import namespace="http://schemas.microsoft.com/office/infopath/2007/PartnerControls"/>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d41e7-949a-4d18-bfcd-5d1de4648f2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_x0020_on_x0020_Version_x0020_Update xmlns="6feedd3d-0611-4770-ad29-23d30f42da5a" xsi:nil="true"/>
    <Review_x0020_Date xmlns="6feedd3d-0611-4770-ad29-23d30f42da5a">2021-06-25T14:00:00+00:00</Review_x0020_Date>
    <Document_x0020_Owner xmlns="6feedd3d-0611-4770-ad29-23d30f42da5a">Systems Manager</Document_x0020_Owner>
    <Location_x003a__x0020_File_x0020_Name_x0020__x002b__x0020_Path xmlns="6feedd3d-0611-4770-ad29-23d30f42da5a">SharePoint Only</Location_x003a__x0020_File_x0020_Name_x0020__x002b__x0020_Path>
    <Date_x0020_Approved xmlns="6feedd3d-0611-4770-ad29-23d30f42da5a">2020-06-25T14:00:00+00:00</Date_x0020_Approved>
    <Old_x0020_Version_x0020_Archived xmlns="6feedd3d-0611-4770-ad29-23d30f42da5a">Yes</Old_x0020_Version_x0020_Archived>
    <Reviewed_x0020_By xmlns="6feedd3d-0611-4770-ad29-23d30f42da5a">Systems Manger</Reviewed_x0020_By>
    <Approved_x0020_By xmlns="6feedd3d-0611-4770-ad29-23d30f42da5a">Shane Reeman</Approved_x0020_By>
    <Notes_x0020_on_x0020_Archive xmlns="6feedd3d-0611-4770-ad29-23d30f42da5a">Old version archived with IMS</Notes_x0020_on_x0020_Archive>
    <Issue_x0020_Date1 xmlns="6feedd3d-0611-4770-ad29-23d30f42da5a">2020-06-25T14:00:00+00:00</Issue_x0020_Date1>
    <Retention_x0020_Period_x0020__x0028_Yrs_x0029_ xmlns="6feedd3d-0611-4770-ad29-23d30f42da5a">2</Retention_x0020_Period_x0020__x0028_Yrs_x0029_>
    <DLCPolicyLabelLock xmlns="fdca5aae-11ff-4940-8c41-52077431ea7b" xsi:nil="true"/>
    <_Flow_SignoffStatus xmlns="fdca5aae-11ff-4940-8c41-52077431ea7b">Approved</_Flow_SignoffStatus>
    <DLCPolicyLabelClientValue xmlns="fdca5aae-11ff-4940-8c41-52077431ea7b">Version: {_UIVersionString}</DLCPolicyLabelClientValue>
    <DLCPolicyLabelValue xmlns="fdca5aae-11ff-4940-8c41-52077431ea7b">Version: 3.1</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RCQMS Document</p:Name>
  <p:Description/>
  <p:Statement/>
  <p:PolicyItems>
    <p:PolicyItem featureId="Microsoft.Office.RecordsManagement.PolicyFeatures.PolicyLabel" staticId="0x01010015F52D829BE1EE4AA19C9882BE86F0D800F53BC7060846AE49B654824E45C4F874|-2126778440" UniqueId="d4fccc15-9728-40a8-a707-31754d2a09c5">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0.984251968503937</width>
            <font>Arial</font>
            <fontsize>11</fontsize>
          </properties>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743F13C-2618-426C-8A9D-4774A358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edd3d-0611-4770-ad29-23d30f42da5a"/>
    <ds:schemaRef ds:uri="fdca5aae-11ff-4940-8c41-52077431ea7b"/>
    <ds:schemaRef ds:uri="d38d41e7-949a-4d18-bfcd-5d1de4648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58019-2FC4-4EA3-BE08-4503D84E2726}">
  <ds:schemaRefs>
    <ds:schemaRef ds:uri="http://purl.org/dc/terms/"/>
    <ds:schemaRef ds:uri="http://purl.org/dc/dcmitype/"/>
    <ds:schemaRef ds:uri="6feedd3d-0611-4770-ad29-23d30f42da5a"/>
    <ds:schemaRef ds:uri="http://schemas.microsoft.com/office/infopath/2007/PartnerControls"/>
    <ds:schemaRef ds:uri="http://schemas.microsoft.com/office/2006/documentManagement/types"/>
    <ds:schemaRef ds:uri="http://schemas.openxmlformats.org/package/2006/metadata/core-properties"/>
    <ds:schemaRef ds:uri="d38d41e7-949a-4d18-bfcd-5d1de4648f2b"/>
    <ds:schemaRef ds:uri="http://schemas.microsoft.com/office/2006/metadata/properties"/>
    <ds:schemaRef ds:uri="fdca5aae-11ff-4940-8c41-52077431ea7b"/>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585AC1A1-FB96-4991-B4BF-79CD2D3FBBDA}">
  <ds:schemaRefs>
    <ds:schemaRef ds:uri="http://schemas.microsoft.com/sharepoint/v3/contenttype/forms"/>
  </ds:schemaRefs>
</ds:datastoreItem>
</file>

<file path=customXml/itemProps4.xml><?xml version="1.0" encoding="utf-8"?>
<ds:datastoreItem xmlns:ds="http://schemas.openxmlformats.org/officeDocument/2006/customXml" ds:itemID="{98F10D61-1526-464E-BDF6-F24A3531D37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mark@reeman.com.au</Manager>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Briggs</dc:creator>
  <cp:keywords/>
  <dc:description/>
  <cp:lastModifiedBy>Kelly Briggs</cp:lastModifiedBy>
  <cp:revision>2</cp:revision>
  <cp:lastPrinted>2020-01-29T03:04:00Z</cp:lastPrinted>
  <dcterms:created xsi:type="dcterms:W3CDTF">2021-07-19T23:27:00Z</dcterms:created>
  <dcterms:modified xsi:type="dcterms:W3CDTF">2021-07-19T23:27:00Z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0x01010015F52D829BE1EE4AA19C9882BE86F0D800F53BC7060846AE49B654824E45C4F874</vt:lpwstr>
  </property>
</Properties>
</file>